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30C" w:rsidRPr="0039430C" w:rsidRDefault="0039430C" w:rsidP="0039430C">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9430C">
        <w:rPr>
          <w:rFonts w:ascii="Times New Roman" w:eastAsia="Times New Roman" w:hAnsi="Times New Roman" w:cs="Times New Roman"/>
          <w:b/>
          <w:bCs/>
          <w:color w:val="000000"/>
          <w:kern w:val="36"/>
          <w:sz w:val="48"/>
          <w:szCs w:val="48"/>
        </w:rPr>
        <w:t>Assessment 3 Instructions: Analyze a Current Health Care Problem or Issue</w:t>
      </w:r>
      <w:r w:rsidRPr="0039430C">
        <w:rPr>
          <w:rFonts w:ascii="Times New Roman" w:eastAsia="Times New Roman" w:hAnsi="Times New Roman" w:cs="Times New Roman"/>
          <w:b/>
          <w:bCs/>
          <w:kern w:val="36"/>
          <w:sz w:val="48"/>
          <w:szCs w:val="48"/>
        </w:rPr>
        <w:t xml:space="preserve"> </w:t>
      </w:r>
    </w:p>
    <w:p w:rsidR="0039430C" w:rsidRPr="0039430C" w:rsidRDefault="0039430C" w:rsidP="0039430C">
      <w:pPr>
        <w:pBdr>
          <w:bottom w:val="single" w:sz="6" w:space="1" w:color="auto"/>
        </w:pBdr>
        <w:spacing w:after="0" w:line="240" w:lineRule="auto"/>
        <w:jc w:val="center"/>
        <w:rPr>
          <w:rFonts w:ascii="Arial" w:eastAsia="Times New Roman" w:hAnsi="Arial" w:cs="Arial"/>
          <w:vanish/>
          <w:sz w:val="16"/>
          <w:szCs w:val="16"/>
        </w:rPr>
      </w:pPr>
      <w:r w:rsidRPr="0039430C">
        <w:rPr>
          <w:rFonts w:ascii="Arial" w:eastAsia="Times New Roman" w:hAnsi="Arial" w:cs="Arial"/>
          <w:vanish/>
          <w:sz w:val="16"/>
          <w:szCs w:val="16"/>
        </w:rPr>
        <w:t>Top of Form</w:t>
      </w:r>
    </w:p>
    <w:p w:rsidR="0039430C" w:rsidRPr="0039430C" w:rsidRDefault="0039430C" w:rsidP="0039430C">
      <w:pPr>
        <w:pBdr>
          <w:top w:val="single" w:sz="6" w:space="1" w:color="auto"/>
        </w:pBdr>
        <w:spacing w:after="0" w:line="240" w:lineRule="auto"/>
        <w:jc w:val="center"/>
        <w:rPr>
          <w:rFonts w:ascii="Arial" w:eastAsia="Times New Roman" w:hAnsi="Arial" w:cs="Arial"/>
          <w:vanish/>
          <w:sz w:val="16"/>
          <w:szCs w:val="16"/>
        </w:rPr>
      </w:pPr>
      <w:r w:rsidRPr="0039430C">
        <w:rPr>
          <w:rFonts w:ascii="Arial" w:eastAsia="Times New Roman" w:hAnsi="Arial" w:cs="Arial"/>
          <w:vanish/>
          <w:sz w:val="16"/>
          <w:szCs w:val="16"/>
        </w:rPr>
        <w:t>Bottom of Form</w:t>
      </w:r>
    </w:p>
    <w:p w:rsidR="0039430C" w:rsidRPr="0039430C" w:rsidRDefault="0039430C" w:rsidP="0039430C">
      <w:pPr>
        <w:spacing w:before="100" w:beforeAutospacing="1" w:after="100" w:afterAutospacing="1" w:line="240" w:lineRule="auto"/>
        <w:outlineLvl w:val="1"/>
        <w:rPr>
          <w:rFonts w:ascii="Times New Roman" w:eastAsia="Times New Roman" w:hAnsi="Times New Roman" w:cs="Times New Roman"/>
          <w:b/>
          <w:bCs/>
          <w:sz w:val="36"/>
          <w:szCs w:val="36"/>
        </w:rPr>
      </w:pPr>
      <w:r w:rsidRPr="0039430C">
        <w:rPr>
          <w:rFonts w:ascii="Times New Roman" w:eastAsia="Times New Roman" w:hAnsi="Times New Roman" w:cs="Times New Roman"/>
          <w:b/>
          <w:bCs/>
          <w:sz w:val="36"/>
          <w:szCs w:val="36"/>
        </w:rPr>
        <w:t>Content</w:t>
      </w:r>
    </w:p>
    <w:p w:rsidR="0039430C" w:rsidRPr="0039430C" w:rsidRDefault="0039430C" w:rsidP="0039430C">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history="1">
        <w:r w:rsidRPr="0039430C">
          <w:rPr>
            <w:rFonts w:ascii="Times New Roman" w:eastAsia="Times New Roman" w:hAnsi="Times New Roman" w:cs="Times New Roman"/>
            <w:color w:val="0000FF"/>
            <w:sz w:val="24"/>
            <w:szCs w:val="24"/>
            <w:u w:val="single"/>
          </w:rPr>
          <w:t>Print</w:t>
        </w:r>
      </w:hyperlink>
    </w:p>
    <w:p w:rsidR="0039430C" w:rsidRPr="0039430C" w:rsidRDefault="0039430C" w:rsidP="0039430C">
      <w:pPr>
        <w:numPr>
          <w:ilvl w:val="0"/>
          <w:numId w:val="1"/>
        </w:numPr>
        <w:spacing w:beforeAutospacing="1" w:after="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Write a 4-6-page analysis of a current problem or issue in health care, including a proposed solution and possible ethical implications. </w:t>
      </w:r>
    </w:p>
    <w:p w:rsidR="0039430C" w:rsidRPr="0039430C" w:rsidRDefault="0039430C" w:rsidP="0039430C">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39430C">
        <w:rPr>
          <w:rFonts w:ascii="Times New Roman" w:eastAsia="Times New Roman" w:hAnsi="Times New Roman" w:cs="Times New Roman"/>
          <w:b/>
          <w:bCs/>
          <w:sz w:val="24"/>
          <w:szCs w:val="24"/>
        </w:rPr>
        <w:t>Introduction</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In your health care career you will be confronted with many problems that demand a solution. By using research skills you can learn what others are doing and saying about similar problems. Then you can analyze the problem and the people and systems it affects. You can examine potential solutions and their ramifications. This assessment allows you to practice this approach with a real world problem.</w:t>
      </w:r>
    </w:p>
    <w:p w:rsidR="0039430C" w:rsidRPr="0039430C" w:rsidRDefault="0039430C" w:rsidP="0039430C">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39430C">
        <w:rPr>
          <w:rFonts w:ascii="Times New Roman" w:eastAsia="Times New Roman" w:hAnsi="Times New Roman" w:cs="Times New Roman"/>
          <w:b/>
          <w:bCs/>
          <w:sz w:val="24"/>
          <w:szCs w:val="24"/>
        </w:rPr>
        <w:t>Demonstration of Proficiency</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By successfully completing this assessment, you will demonstrate your proficiency in the following course competencies and assessment criteria:</w:t>
      </w:r>
    </w:p>
    <w:p w:rsidR="0039430C" w:rsidRPr="0039430C" w:rsidRDefault="0039430C" w:rsidP="0039430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Competency 1: Apply information literacy and library research skills to obtain scholarly information in the field of health care. </w:t>
      </w:r>
    </w:p>
    <w:p w:rsidR="0039430C" w:rsidRPr="0039430C" w:rsidRDefault="0039430C" w:rsidP="0039430C">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Use scholarly information to describe and explain a health care problem or issue and identify possible causes for it.</w:t>
      </w:r>
    </w:p>
    <w:p w:rsidR="0039430C" w:rsidRPr="0039430C" w:rsidRDefault="0039430C" w:rsidP="0039430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Competency 2: Apply scholarly information through critical thinking to solve problems in the field of health care. </w:t>
      </w:r>
    </w:p>
    <w:p w:rsidR="0039430C" w:rsidRPr="0039430C" w:rsidRDefault="0039430C" w:rsidP="0039430C">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Analyze a health care problem or issue by describing the context, explaining why it is important, and identifying populations affected by it.</w:t>
      </w:r>
    </w:p>
    <w:p w:rsidR="0039430C" w:rsidRPr="0039430C" w:rsidRDefault="0039430C" w:rsidP="0039430C">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Discuss potential solutions for a health care problem or issue and describe what would be required to implement a solution.</w:t>
      </w:r>
    </w:p>
    <w:p w:rsidR="0039430C" w:rsidRPr="0039430C" w:rsidRDefault="0039430C" w:rsidP="0039430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Competency 3: Apply ethical principles and academic standards to the study of health care. </w:t>
      </w:r>
    </w:p>
    <w:p w:rsidR="0039430C" w:rsidRPr="0039430C" w:rsidRDefault="0039430C" w:rsidP="0039430C">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Analyze the ethical implications if a potential solution to a health care problem or issue was implemented.</w:t>
      </w:r>
    </w:p>
    <w:p w:rsidR="0039430C" w:rsidRPr="0039430C" w:rsidRDefault="0039430C" w:rsidP="0039430C">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Competency 4: Communicate in a manner that is scholarly, professional, and respectful of the diversity, dignity, and integrity of others, and that is consistent with expectations for health care professionals. </w:t>
      </w:r>
    </w:p>
    <w:p w:rsidR="0039430C" w:rsidRPr="0039430C" w:rsidRDefault="0039430C" w:rsidP="0039430C">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Write clearly and logically, with correct use of spelling, grammar, punctuation, and mechanics.</w:t>
      </w:r>
    </w:p>
    <w:p w:rsidR="0039430C" w:rsidRPr="0039430C" w:rsidRDefault="0039430C" w:rsidP="0039430C">
      <w:pPr>
        <w:numPr>
          <w:ilvl w:val="2"/>
          <w:numId w:val="1"/>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Write following APA style for in-text citations, quotes, and references.</w:t>
      </w:r>
    </w:p>
    <w:p w:rsidR="0039430C" w:rsidRPr="0039430C" w:rsidRDefault="0039430C" w:rsidP="0039430C">
      <w:pPr>
        <w:spacing w:before="100" w:beforeAutospacing="1" w:after="100" w:afterAutospacing="1" w:line="240" w:lineRule="auto"/>
        <w:ind w:left="720"/>
        <w:outlineLvl w:val="3"/>
        <w:rPr>
          <w:rFonts w:ascii="Times New Roman" w:eastAsia="Times New Roman" w:hAnsi="Times New Roman" w:cs="Times New Roman"/>
          <w:b/>
          <w:bCs/>
          <w:sz w:val="24"/>
          <w:szCs w:val="24"/>
        </w:rPr>
      </w:pPr>
      <w:r w:rsidRPr="0039430C">
        <w:rPr>
          <w:rFonts w:ascii="Times New Roman" w:eastAsia="Times New Roman" w:hAnsi="Times New Roman" w:cs="Times New Roman"/>
          <w:b/>
          <w:bCs/>
          <w:sz w:val="24"/>
          <w:szCs w:val="24"/>
        </w:rPr>
        <w:t>Instructions</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lastRenderedPageBreak/>
        <w:t>Note</w:t>
      </w:r>
      <w:r w:rsidRPr="0039430C">
        <w:rPr>
          <w:rFonts w:ascii="Times New Roman" w:eastAsia="Times New Roman" w:hAnsi="Times New Roman" w:cs="Times New Roman"/>
          <w:sz w:val="24"/>
          <w:szCs w:val="24"/>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Describe the health care problem or issue you selected for use in Assessment 2 (from the </w:t>
      </w:r>
      <w:hyperlink r:id="rId6" w:tgtFrame="_blank" w:tooltip="Select this link to launch this material in a new window." w:history="1">
        <w:r w:rsidRPr="0039430C">
          <w:rPr>
            <w:rFonts w:ascii="Times New Roman" w:eastAsia="Times New Roman" w:hAnsi="Times New Roman" w:cs="Times New Roman"/>
            <w:color w:val="0000FF"/>
            <w:sz w:val="24"/>
            <w:szCs w:val="24"/>
            <w:u w:val="single"/>
          </w:rPr>
          <w:t>Assessment Topic Areas</w:t>
        </w:r>
      </w:hyperlink>
      <w:r w:rsidRPr="0039430C">
        <w:rPr>
          <w:rFonts w:ascii="Times New Roman" w:eastAsia="Times New Roman" w:hAnsi="Times New Roman" w:cs="Times New Roman"/>
          <w:sz w:val="24"/>
          <w:szCs w:val="24"/>
        </w:rPr>
        <w:t> | </w:t>
      </w:r>
      <w:hyperlink r:id="rId7" w:tgtFrame="_blank" w:tooltip="Select this link to launch this material in a new window." w:history="1">
        <w:r w:rsidRPr="0039430C">
          <w:rPr>
            <w:rFonts w:ascii="Times New Roman" w:eastAsia="Times New Roman" w:hAnsi="Times New Roman" w:cs="Times New Roman"/>
            <w:color w:val="0000FF"/>
            <w:sz w:val="24"/>
            <w:szCs w:val="24"/>
            <w:u w:val="single"/>
          </w:rPr>
          <w:t>Transcript</w:t>
        </w:r>
      </w:hyperlink>
      <w:r w:rsidRPr="0039430C">
        <w:rPr>
          <w:rFonts w:ascii="Times New Roman" w:eastAsia="Times New Roman" w:hAnsi="Times New Roman" w:cs="Times New Roman"/>
          <w:sz w:val="24"/>
          <w:szCs w:val="24"/>
        </w:rPr>
        <w:t xml:space="preserve"> media piece) and provide details about it.</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To explore your chosen topic, you should use the first four steps of the </w:t>
      </w:r>
      <w:hyperlink r:id="rId8" w:tgtFrame="_blank" w:tooltip="Select this link to launch this material in a new window." w:history="1">
        <w:r w:rsidRPr="0039430C">
          <w:rPr>
            <w:rFonts w:ascii="Times New Roman" w:eastAsia="Times New Roman" w:hAnsi="Times New Roman" w:cs="Times New Roman"/>
            <w:color w:val="0000FF"/>
            <w:sz w:val="24"/>
            <w:szCs w:val="24"/>
            <w:u w:val="single"/>
          </w:rPr>
          <w:t>Socratic Problem-Solving Approach</w:t>
        </w:r>
      </w:hyperlink>
      <w:r w:rsidRPr="0039430C">
        <w:rPr>
          <w:rFonts w:ascii="Times New Roman" w:eastAsia="Times New Roman" w:hAnsi="Times New Roman" w:cs="Times New Roman"/>
          <w:sz w:val="24"/>
          <w:szCs w:val="24"/>
        </w:rPr>
        <w:t> to aid your critical thinking. This approach was introduced in the second assessment.</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Identify possible causes for the problem or issue.</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Use scholarly information to explain the health care problem or issue.</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Identify at least three scholarly or academic peer-reviewed journal articles about the topic. </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You may use articles you found while working on Assessment 2 or you may search the Capella Library for other articles.</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You may find the applicable Undergraduate Library Research Guide helpful in your search.</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Assess the credibility of the information sources.</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Assess the relevance of the information sources.</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Analyze the problem or issue. </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Describe the setting or context for the problems or issues.</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Describe why the problem or issue is important to you.</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Identify groups of people affected by the problem or issue.</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Discuss potential solutions for the problem or issue. </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Compare your opinion with other opinions you find in sources from the Capella Library.</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Provide the pros and cons for one of the solutions you are proposing.</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Analyze the ethical implications if the potential solution (the one for which you provide pros and cons) were to be implemented. </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Discuss the pros and cons of implementing the proposed solution from an ethical principle point of view.</w:t>
      </w:r>
    </w:p>
    <w:p w:rsidR="0039430C" w:rsidRPr="0039430C" w:rsidRDefault="0039430C" w:rsidP="0039430C">
      <w:pPr>
        <w:numPr>
          <w:ilvl w:val="2"/>
          <w:numId w:val="2"/>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Provide examples from the literature to support the points you are making.</w:t>
      </w:r>
    </w:p>
    <w:p w:rsidR="0039430C" w:rsidRPr="0039430C" w:rsidRDefault="0039430C" w:rsidP="0039430C">
      <w:pPr>
        <w:numPr>
          <w:ilvl w:val="1"/>
          <w:numId w:val="2"/>
        </w:numPr>
        <w:spacing w:before="100" w:beforeAutospacing="1" w:after="100" w:afterAutospacing="1" w:line="240" w:lineRule="auto"/>
        <w:ind w:left="1440" w:hanging="36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Describe what would be necessary to implement the proposed solution.</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Example Assessment:</w:t>
      </w:r>
      <w:r w:rsidRPr="0039430C">
        <w:rPr>
          <w:rFonts w:ascii="Times New Roman" w:eastAsia="Times New Roman" w:hAnsi="Times New Roman" w:cs="Times New Roman"/>
          <w:sz w:val="24"/>
          <w:szCs w:val="24"/>
        </w:rPr>
        <w:t xml:space="preserve"> You may use the following to give you an idea of what a Proficient or higher rating on the scoring guide would look like:</w:t>
      </w:r>
    </w:p>
    <w:p w:rsidR="0039430C" w:rsidRPr="0039430C" w:rsidRDefault="0039430C" w:rsidP="0039430C">
      <w:pPr>
        <w:numPr>
          <w:ilvl w:val="1"/>
          <w:numId w:val="3"/>
        </w:numPr>
        <w:spacing w:before="100" w:beforeAutospacing="1" w:after="100" w:afterAutospacing="1" w:line="240" w:lineRule="auto"/>
        <w:rPr>
          <w:rFonts w:ascii="Times New Roman" w:eastAsia="Times New Roman" w:hAnsi="Times New Roman" w:cs="Times New Roman"/>
          <w:sz w:val="24"/>
          <w:szCs w:val="24"/>
        </w:rPr>
      </w:pPr>
      <w:hyperlink r:id="rId9" w:tgtFrame="_blank" w:tooltip="Select this link to launch this material in a new window." w:history="1">
        <w:r w:rsidRPr="0039430C">
          <w:rPr>
            <w:rFonts w:ascii="Times New Roman" w:eastAsia="Times New Roman" w:hAnsi="Times New Roman" w:cs="Times New Roman"/>
            <w:color w:val="0000FF"/>
            <w:sz w:val="24"/>
            <w:szCs w:val="24"/>
            <w:u w:val="single"/>
          </w:rPr>
          <w:t>Assessment 3 Example [PDF]</w:t>
        </w:r>
      </w:hyperlink>
      <w:r w:rsidRPr="0039430C">
        <w:rPr>
          <w:rFonts w:ascii="Times New Roman" w:eastAsia="Times New Roman" w:hAnsi="Times New Roman" w:cs="Times New Roman"/>
          <w:sz w:val="24"/>
          <w:szCs w:val="24"/>
        </w:rPr>
        <w:t>.</w:t>
      </w:r>
      <w:bookmarkStart w:id="0" w:name="_GoBack"/>
      <w:bookmarkEnd w:id="0"/>
    </w:p>
    <w:p w:rsidR="0039430C" w:rsidRPr="0039430C" w:rsidRDefault="0039430C" w:rsidP="0039430C">
      <w:pPr>
        <w:spacing w:before="100" w:beforeAutospacing="1" w:after="100" w:afterAutospacing="1" w:line="240" w:lineRule="auto"/>
        <w:ind w:left="720"/>
        <w:outlineLvl w:val="4"/>
        <w:rPr>
          <w:rFonts w:ascii="Times New Roman" w:eastAsia="Times New Roman" w:hAnsi="Times New Roman" w:cs="Times New Roman"/>
          <w:b/>
          <w:bCs/>
          <w:sz w:val="20"/>
          <w:szCs w:val="20"/>
        </w:rPr>
      </w:pPr>
      <w:r w:rsidRPr="0039430C">
        <w:rPr>
          <w:rFonts w:ascii="Times New Roman" w:eastAsia="Times New Roman" w:hAnsi="Times New Roman" w:cs="Times New Roman"/>
          <w:b/>
          <w:bCs/>
          <w:sz w:val="20"/>
          <w:szCs w:val="20"/>
        </w:rPr>
        <w:t>Additional Requirements</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Length:</w:t>
      </w:r>
      <w:r w:rsidRPr="0039430C">
        <w:rPr>
          <w:rFonts w:ascii="Times New Roman" w:eastAsia="Times New Roman" w:hAnsi="Times New Roman" w:cs="Times New Roman"/>
          <w:sz w:val="24"/>
          <w:szCs w:val="24"/>
        </w:rPr>
        <w:t xml:space="preserve"> At least 4–6 typed, double-spaced pages, not including the title page and reference page.</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Font and font size:</w:t>
      </w:r>
      <w:r w:rsidRPr="0039430C">
        <w:rPr>
          <w:rFonts w:ascii="Times New Roman" w:eastAsia="Times New Roman" w:hAnsi="Times New Roman" w:cs="Times New Roman"/>
          <w:sz w:val="24"/>
          <w:szCs w:val="24"/>
        </w:rPr>
        <w:t xml:space="preserve"> Times New Roman, 12 point.</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lastRenderedPageBreak/>
        <w:t>APA Template:</w:t>
      </w:r>
      <w:r w:rsidRPr="0039430C">
        <w:rPr>
          <w:rFonts w:ascii="Times New Roman" w:eastAsia="Times New Roman" w:hAnsi="Times New Roman" w:cs="Times New Roman"/>
          <w:sz w:val="24"/>
          <w:szCs w:val="24"/>
        </w:rPr>
        <w:t xml:space="preserve"> Use the </w:t>
      </w:r>
      <w:hyperlink r:id="rId10" w:tgtFrame="_blank" w:tooltip="Select this link to launch this material in a new window." w:history="1">
        <w:r w:rsidRPr="0039430C">
          <w:rPr>
            <w:rFonts w:ascii="Times New Roman" w:eastAsia="Times New Roman" w:hAnsi="Times New Roman" w:cs="Times New Roman"/>
            <w:color w:val="0000FF"/>
            <w:sz w:val="24"/>
            <w:szCs w:val="24"/>
            <w:u w:val="single"/>
          </w:rPr>
          <w:t>APA Style Paper Template [DOCX]</w:t>
        </w:r>
      </w:hyperlink>
      <w:r w:rsidRPr="0039430C">
        <w:rPr>
          <w:rFonts w:ascii="Times New Roman" w:eastAsia="Times New Roman" w:hAnsi="Times New Roman" w:cs="Times New Roman"/>
          <w:sz w:val="24"/>
          <w:szCs w:val="24"/>
        </w:rPr>
        <w:t xml:space="preserve"> as the paper format and the </w:t>
      </w:r>
      <w:hyperlink r:id="rId11" w:tgtFrame="_blank" w:tooltip="Select this link to launch this material in a new window." w:history="1">
        <w:r w:rsidRPr="0039430C">
          <w:rPr>
            <w:rFonts w:ascii="Times New Roman" w:eastAsia="Times New Roman" w:hAnsi="Times New Roman" w:cs="Times New Roman"/>
            <w:color w:val="0000FF"/>
            <w:sz w:val="24"/>
            <w:szCs w:val="24"/>
            <w:u w:val="single"/>
          </w:rPr>
          <w:t>APA Style Paper Tutorial [DOC]</w:t>
        </w:r>
      </w:hyperlink>
      <w:r w:rsidRPr="0039430C">
        <w:rPr>
          <w:rFonts w:ascii="Times New Roman" w:eastAsia="Times New Roman" w:hAnsi="Times New Roman" w:cs="Times New Roman"/>
          <w:sz w:val="24"/>
          <w:szCs w:val="24"/>
        </w:rPr>
        <w:t> for guidance.</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Written communication:</w:t>
      </w:r>
      <w:r w:rsidRPr="0039430C">
        <w:rPr>
          <w:rFonts w:ascii="Times New Roman" w:eastAsia="Times New Roman" w:hAnsi="Times New Roman" w:cs="Times New Roman"/>
          <w:sz w:val="24"/>
          <w:szCs w:val="24"/>
        </w:rPr>
        <w:t xml:space="preserve"> Write clearly and logically, with correct use of spelling, grammar, punctuation, and mechanics.</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Using outside sources:</w:t>
      </w:r>
      <w:r w:rsidRPr="0039430C">
        <w:rPr>
          <w:rFonts w:ascii="Times New Roman" w:eastAsia="Times New Roman" w:hAnsi="Times New Roman" w:cs="Times New Roman"/>
          <w:sz w:val="24"/>
          <w:szCs w:val="24"/>
        </w:rPr>
        <w:t xml:space="preserve"> Integrate information from outside sources into academic writing by appropriately quoting, paraphrasing, and summarizing, following APA style.</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References:</w:t>
      </w:r>
      <w:r w:rsidRPr="0039430C">
        <w:rPr>
          <w:rFonts w:ascii="Times New Roman" w:eastAsia="Times New Roman" w:hAnsi="Times New Roman" w:cs="Times New Roman"/>
          <w:sz w:val="24"/>
          <w:szCs w:val="24"/>
        </w:rPr>
        <w:t xml:space="preserve"> Integrate information from outside sources to include at least three scholarly or academic peer-reviewed journal articles and three in-text citations within the paper.</w:t>
      </w:r>
    </w:p>
    <w:p w:rsidR="0039430C" w:rsidRPr="0039430C" w:rsidRDefault="0039430C" w:rsidP="0039430C">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APA format:</w:t>
      </w:r>
      <w:r w:rsidRPr="0039430C">
        <w:rPr>
          <w:rFonts w:ascii="Times New Roman" w:eastAsia="Times New Roman" w:hAnsi="Times New Roman" w:cs="Times New Roman"/>
          <w:sz w:val="24"/>
          <w:szCs w:val="24"/>
        </w:rPr>
        <w:t xml:space="preserve"> Follow current APA guidelines for in-text citations of outside sources in the body of your paper and also on the reference page.</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Organize your paper using the following structure and headings:</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Title page</w:t>
      </w:r>
      <w:r w:rsidRPr="0039430C">
        <w:rPr>
          <w:rFonts w:ascii="Times New Roman" w:eastAsia="Times New Roman" w:hAnsi="Times New Roman" w:cs="Times New Roman"/>
          <w:sz w:val="24"/>
          <w:szCs w:val="24"/>
        </w:rPr>
        <w:t>. A separate page.</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Introduction</w:t>
      </w:r>
      <w:r w:rsidRPr="0039430C">
        <w:rPr>
          <w:rFonts w:ascii="Times New Roman" w:eastAsia="Times New Roman" w:hAnsi="Times New Roman" w:cs="Times New Roman"/>
          <w:sz w:val="24"/>
          <w:szCs w:val="24"/>
        </w:rPr>
        <w:t>. A brief one-paragraph statement about the purpose of the paper.</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Elements of the problem/issue</w:t>
      </w:r>
      <w:r w:rsidRPr="0039430C">
        <w:rPr>
          <w:rFonts w:ascii="Times New Roman" w:eastAsia="Times New Roman" w:hAnsi="Times New Roman" w:cs="Times New Roman"/>
          <w:sz w:val="24"/>
          <w:szCs w:val="24"/>
        </w:rPr>
        <w:t>. Identify the elements of the problem or issue or question.</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Analysis</w:t>
      </w:r>
      <w:r w:rsidRPr="0039430C">
        <w:rPr>
          <w:rFonts w:ascii="Times New Roman" w:eastAsia="Times New Roman" w:hAnsi="Times New Roman" w:cs="Times New Roman"/>
          <w:sz w:val="24"/>
          <w:szCs w:val="24"/>
        </w:rPr>
        <w:t>. Analyze, define, and frame the problem or issue.</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Considering options</w:t>
      </w:r>
      <w:r w:rsidRPr="0039430C">
        <w:rPr>
          <w:rFonts w:ascii="Times New Roman" w:eastAsia="Times New Roman" w:hAnsi="Times New Roman" w:cs="Times New Roman"/>
          <w:sz w:val="24"/>
          <w:szCs w:val="24"/>
        </w:rPr>
        <w:t>. Consider solutions, responses, or answers.</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Solution</w:t>
      </w:r>
      <w:r w:rsidRPr="0039430C">
        <w:rPr>
          <w:rFonts w:ascii="Times New Roman" w:eastAsia="Times New Roman" w:hAnsi="Times New Roman" w:cs="Times New Roman"/>
          <w:sz w:val="24"/>
          <w:szCs w:val="24"/>
        </w:rPr>
        <w:t>. Choose a solution, response, or answer.</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Ethical implications</w:t>
      </w:r>
      <w:r w:rsidRPr="0039430C">
        <w:rPr>
          <w:rFonts w:ascii="Times New Roman" w:eastAsia="Times New Roman" w:hAnsi="Times New Roman" w:cs="Times New Roman"/>
          <w:sz w:val="24"/>
          <w:szCs w:val="24"/>
        </w:rPr>
        <w:t>. Ethical implications of implementing the solution.</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Implementation</w:t>
      </w:r>
      <w:r w:rsidRPr="0039430C">
        <w:rPr>
          <w:rFonts w:ascii="Times New Roman" w:eastAsia="Times New Roman" w:hAnsi="Times New Roman" w:cs="Times New Roman"/>
          <w:sz w:val="24"/>
          <w:szCs w:val="24"/>
        </w:rPr>
        <w:t>. Implementation of the potential solution.</w:t>
      </w:r>
    </w:p>
    <w:p w:rsidR="0039430C" w:rsidRPr="0039430C" w:rsidRDefault="0039430C" w:rsidP="0039430C">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Conclusion</w:t>
      </w:r>
      <w:r w:rsidRPr="0039430C">
        <w:rPr>
          <w:rFonts w:ascii="Times New Roman" w:eastAsia="Times New Roman" w:hAnsi="Times New Roman" w:cs="Times New Roman"/>
          <w:sz w:val="24"/>
          <w:szCs w:val="24"/>
        </w:rPr>
        <w:t>. One paragraph.</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b/>
          <w:bCs/>
          <w:sz w:val="24"/>
          <w:szCs w:val="24"/>
        </w:rPr>
        <w:t>Note</w:t>
      </w:r>
      <w:r w:rsidRPr="0039430C">
        <w:rPr>
          <w:rFonts w:ascii="Times New Roman" w:eastAsia="Times New Roman" w:hAnsi="Times New Roman" w:cs="Times New Roman"/>
          <w:sz w:val="24"/>
          <w:szCs w:val="24"/>
        </w:rPr>
        <w:t>: Read the Analyze a Current Health Care Problem or Issue Scoring Guide to fully understand how your paper will be graded.</w:t>
      </w:r>
    </w:p>
    <w:p w:rsidR="0039430C" w:rsidRPr="0039430C" w:rsidRDefault="0039430C" w:rsidP="0039430C">
      <w:pPr>
        <w:spacing w:before="100" w:beforeAutospacing="1" w:after="100" w:afterAutospacing="1" w:line="240" w:lineRule="auto"/>
        <w:ind w:left="720"/>
        <w:rPr>
          <w:rFonts w:ascii="Times New Roman" w:eastAsia="Times New Roman" w:hAnsi="Times New Roman" w:cs="Times New Roman"/>
          <w:sz w:val="24"/>
          <w:szCs w:val="24"/>
        </w:rPr>
      </w:pPr>
      <w:r w:rsidRPr="0039430C">
        <w:rPr>
          <w:rFonts w:ascii="Times New Roman" w:eastAsia="Times New Roman" w:hAnsi="Times New Roman" w:cs="Times New Roman"/>
          <w:sz w:val="24"/>
          <w:szCs w:val="24"/>
        </w:rPr>
        <w:t xml:space="preserve">If you would like assistance in organizing your assessment, or if you simply have a question about your assessment, do not hesitate to ask faculty or the teaching assistants in the </w:t>
      </w:r>
      <w:hyperlink r:id="rId12" w:tgtFrame="_blank" w:tooltip="Select this link to launch this material in a new window." w:history="1">
        <w:r w:rsidRPr="0039430C">
          <w:rPr>
            <w:rFonts w:ascii="Times New Roman" w:eastAsia="Times New Roman" w:hAnsi="Times New Roman" w:cs="Times New Roman"/>
            <w:color w:val="0000FF"/>
            <w:sz w:val="24"/>
            <w:szCs w:val="24"/>
            <w:u w:val="single"/>
          </w:rPr>
          <w:t>NHS Learner Success Lab</w:t>
        </w:r>
      </w:hyperlink>
      <w:r w:rsidRPr="0039430C">
        <w:rPr>
          <w:rFonts w:ascii="Times New Roman" w:eastAsia="Times New Roman" w:hAnsi="Times New Roman" w:cs="Times New Roman"/>
          <w:sz w:val="24"/>
          <w:szCs w:val="24"/>
        </w:rPr>
        <w:t xml:space="preserve"> for guidance and suggestions. </w:t>
      </w:r>
    </w:p>
    <w:p w:rsidR="000472B6" w:rsidRDefault="000472B6"/>
    <w:sectPr w:rsidR="00047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CF1A25"/>
    <w:multiLevelType w:val="multilevel"/>
    <w:tmpl w:val="43081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decimal"/>
        <w:lvlText w:val="%2."/>
        <w:lvlJc w:val="left"/>
      </w:lvl>
    </w:lvlOverride>
  </w:num>
  <w:num w:numId="3">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0"/>
    <w:lvlOverride w:ilvl="1">
      <w:lvl w:ilvl="1">
        <w:numFmt w:val="decimal"/>
        <w:lvlText w:val="%2."/>
        <w:lvlJc w:val="left"/>
        <w:pPr>
          <w:tabs>
            <w:tab w:val="num" w:pos="1440"/>
          </w:tabs>
          <w:ind w:left="1440" w:hanging="360"/>
        </w:pPr>
      </w:lvl>
    </w:lvlOverride>
  </w:num>
  <w:num w:numId="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30C"/>
    <w:rsid w:val="000472B6"/>
    <w:rsid w:val="00394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63B9FD-A87D-45EC-AD6C-92961B83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943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943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39430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9430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430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9430C"/>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39430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9430C"/>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39430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9430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9430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9430C"/>
    <w:rPr>
      <w:rFonts w:ascii="Arial" w:eastAsia="Times New Roman" w:hAnsi="Arial" w:cs="Arial"/>
      <w:vanish/>
      <w:sz w:val="16"/>
      <w:szCs w:val="16"/>
    </w:rPr>
  </w:style>
  <w:style w:type="paragraph" w:styleId="NormalWeb">
    <w:name w:val="Normal (Web)"/>
    <w:basedOn w:val="Normal"/>
    <w:uiPriority w:val="99"/>
    <w:semiHidden/>
    <w:unhideWhenUsed/>
    <w:rsid w:val="003943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430C"/>
    <w:rPr>
      <w:color w:val="0000FF"/>
      <w:u w:val="single"/>
    </w:rPr>
  </w:style>
  <w:style w:type="character" w:styleId="Strong">
    <w:name w:val="Strong"/>
    <w:basedOn w:val="DefaultParagraphFont"/>
    <w:uiPriority w:val="22"/>
    <w:qFormat/>
    <w:rsid w:val="003943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262722">
      <w:bodyDiv w:val="1"/>
      <w:marLeft w:val="0"/>
      <w:marRight w:val="0"/>
      <w:marTop w:val="0"/>
      <w:marBottom w:val="0"/>
      <w:divBdr>
        <w:top w:val="none" w:sz="0" w:space="0" w:color="auto"/>
        <w:left w:val="none" w:sz="0" w:space="0" w:color="auto"/>
        <w:bottom w:val="none" w:sz="0" w:space="0" w:color="auto"/>
        <w:right w:val="none" w:sz="0" w:space="0" w:color="auto"/>
      </w:divBdr>
      <w:divsChild>
        <w:div w:id="151720664">
          <w:marLeft w:val="0"/>
          <w:marRight w:val="0"/>
          <w:marTop w:val="0"/>
          <w:marBottom w:val="0"/>
          <w:divBdr>
            <w:top w:val="none" w:sz="0" w:space="0" w:color="auto"/>
            <w:left w:val="none" w:sz="0" w:space="0" w:color="auto"/>
            <w:bottom w:val="none" w:sz="0" w:space="0" w:color="auto"/>
            <w:right w:val="none" w:sz="0" w:space="0" w:color="auto"/>
          </w:divBdr>
          <w:divsChild>
            <w:div w:id="1525558966">
              <w:marLeft w:val="0"/>
              <w:marRight w:val="0"/>
              <w:marTop w:val="0"/>
              <w:marBottom w:val="0"/>
              <w:divBdr>
                <w:top w:val="none" w:sz="0" w:space="0" w:color="auto"/>
                <w:left w:val="none" w:sz="0" w:space="0" w:color="auto"/>
                <w:bottom w:val="none" w:sz="0" w:space="0" w:color="auto"/>
                <w:right w:val="none" w:sz="0" w:space="0" w:color="auto"/>
              </w:divBdr>
            </w:div>
          </w:divsChild>
        </w:div>
        <w:div w:id="786004107">
          <w:marLeft w:val="0"/>
          <w:marRight w:val="0"/>
          <w:marTop w:val="0"/>
          <w:marBottom w:val="0"/>
          <w:divBdr>
            <w:top w:val="none" w:sz="0" w:space="0" w:color="auto"/>
            <w:left w:val="none" w:sz="0" w:space="0" w:color="auto"/>
            <w:bottom w:val="none" w:sz="0" w:space="0" w:color="auto"/>
            <w:right w:val="none" w:sz="0" w:space="0" w:color="auto"/>
          </w:divBdr>
          <w:divsChild>
            <w:div w:id="1744255454">
              <w:marLeft w:val="0"/>
              <w:marRight w:val="0"/>
              <w:marTop w:val="0"/>
              <w:marBottom w:val="0"/>
              <w:divBdr>
                <w:top w:val="none" w:sz="0" w:space="0" w:color="auto"/>
                <w:left w:val="none" w:sz="0" w:space="0" w:color="auto"/>
                <w:bottom w:val="none" w:sz="0" w:space="0" w:color="auto"/>
                <w:right w:val="none" w:sz="0" w:space="0" w:color="auto"/>
              </w:divBdr>
              <w:divsChild>
                <w:div w:id="261375791">
                  <w:marLeft w:val="0"/>
                  <w:marRight w:val="0"/>
                  <w:marTop w:val="0"/>
                  <w:marBottom w:val="0"/>
                  <w:divBdr>
                    <w:top w:val="none" w:sz="0" w:space="0" w:color="auto"/>
                    <w:left w:val="none" w:sz="0" w:space="0" w:color="auto"/>
                    <w:bottom w:val="none" w:sz="0" w:space="0" w:color="auto"/>
                    <w:right w:val="none" w:sz="0" w:space="0" w:color="auto"/>
                  </w:divBdr>
                </w:div>
              </w:divsChild>
            </w:div>
            <w:div w:id="1690135841">
              <w:marLeft w:val="0"/>
              <w:marRight w:val="0"/>
              <w:marTop w:val="0"/>
              <w:marBottom w:val="0"/>
              <w:divBdr>
                <w:top w:val="none" w:sz="0" w:space="0" w:color="auto"/>
                <w:left w:val="none" w:sz="0" w:space="0" w:color="auto"/>
                <w:bottom w:val="none" w:sz="0" w:space="0" w:color="auto"/>
                <w:right w:val="none" w:sz="0" w:space="0" w:color="auto"/>
              </w:divBdr>
              <w:divsChild>
                <w:div w:id="28836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mpustools.capella.edu/redirect.aspx?linkid=26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dia.capella.edu/CourseMedia/NHS-FP4000/Assessmenttopicareas/transcript.html" TargetMode="External"/><Relationship Id="rId12" Type="http://schemas.openxmlformats.org/officeDocument/2006/relationships/hyperlink" Target="http://campustools.capella.edu/redirect.aspx?linkid=40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ia.capella.edu/CourseMedia/NHS-FP4000/Assessmenttopicareas/wrapper.asp" TargetMode="External"/><Relationship Id="rId11" Type="http://schemas.openxmlformats.org/officeDocument/2006/relationships/hyperlink" Target="http://campustools.capella.edu/redirect.aspx?linkid=4243" TargetMode="External"/><Relationship Id="rId5" Type="http://schemas.openxmlformats.org/officeDocument/2006/relationships/hyperlink" Target="javascript:window.print()" TargetMode="External"/><Relationship Id="rId10" Type="http://schemas.openxmlformats.org/officeDocument/2006/relationships/hyperlink" Target="http://campustools.capella.edu/redirect.aspx?linkid=4242" TargetMode="External"/><Relationship Id="rId4" Type="http://schemas.openxmlformats.org/officeDocument/2006/relationships/webSettings" Target="webSettings.xml"/><Relationship Id="rId9" Type="http://schemas.openxmlformats.org/officeDocument/2006/relationships/hyperlink" Target="https://courserooma.capella.edu/bbcswebdav/institution/NHS-FPX/NHS-FPX4000/191000/Course_Files/cf_exemplar_NHS-FPX4000_assessment_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1</cp:revision>
  <dcterms:created xsi:type="dcterms:W3CDTF">2019-10-17T05:42:00Z</dcterms:created>
  <dcterms:modified xsi:type="dcterms:W3CDTF">2019-10-17T05:43:00Z</dcterms:modified>
</cp:coreProperties>
</file>